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1" w:rsidRPr="001F2C71" w:rsidRDefault="001F2C71" w:rsidP="001F2C71">
      <w:pPr>
        <w:spacing w:line="60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1F2C71">
        <w:rPr>
          <w:rFonts w:ascii="黑体" w:eastAsia="黑体" w:hAnsi="黑体" w:cs="宋体" w:hint="eastAsia"/>
          <w:color w:val="000000"/>
          <w:sz w:val="32"/>
          <w:szCs w:val="32"/>
        </w:rPr>
        <w:t>附件3</w:t>
      </w:r>
    </w:p>
    <w:p w:rsidR="001F2C71" w:rsidRPr="001F2C71" w:rsidRDefault="001F2C71" w:rsidP="001F2C71">
      <w:pPr>
        <w:spacing w:line="60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1F2C71" w:rsidRPr="001F2C71" w:rsidRDefault="001F2C71" w:rsidP="001F2C71">
      <w:pPr>
        <w:widowControl/>
        <w:spacing w:line="540" w:lineRule="exact"/>
        <w:jc w:val="center"/>
        <w:rPr>
          <w:rFonts w:ascii="方正小标宋简体" w:eastAsia="方正小标宋简体" w:hAnsi="微软雅黑" w:cs="Times New Roman"/>
          <w:bCs/>
          <w:snapToGrid w:val="0"/>
          <w:kern w:val="0"/>
          <w:sz w:val="44"/>
          <w:szCs w:val="44"/>
        </w:rPr>
      </w:pPr>
      <w:bookmarkStart w:id="0" w:name="_GoBack"/>
      <w:r w:rsidRPr="001F2C71">
        <w:rPr>
          <w:rFonts w:ascii="方正小标宋简体" w:eastAsia="方正小标宋简体" w:hAnsi="微软雅黑" w:cs="Times New Roman" w:hint="eastAsia"/>
          <w:bCs/>
          <w:snapToGrid w:val="0"/>
          <w:kern w:val="0"/>
          <w:sz w:val="44"/>
          <w:szCs w:val="44"/>
        </w:rPr>
        <w:t>2019年度网上教学优秀教师评审标准</w:t>
      </w:r>
    </w:p>
    <w:bookmarkEnd w:id="0"/>
    <w:p w:rsidR="001F2C71" w:rsidRPr="001F2C71" w:rsidRDefault="001F2C71" w:rsidP="001F2C71">
      <w:pPr>
        <w:widowControl/>
        <w:spacing w:line="540" w:lineRule="exact"/>
        <w:jc w:val="center"/>
        <w:rPr>
          <w:rFonts w:ascii="微软雅黑" w:eastAsia="微软雅黑" w:hAnsi="微软雅黑" w:cs="Times New Roman"/>
          <w:bCs/>
          <w:snapToGrid w:val="0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108"/>
        <w:gridCol w:w="569"/>
      </w:tblGrid>
      <w:tr w:rsidR="001F2C71" w:rsidRPr="001F2C71" w:rsidTr="00B20EFE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指标</w:t>
            </w:r>
          </w:p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权重</w:t>
            </w:r>
          </w:p>
        </w:tc>
      </w:tr>
      <w:tr w:rsidR="001F2C71" w:rsidRPr="001F2C71" w:rsidTr="00B20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课程教学设计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能够根据远程教育规律、成人学习特点、教学共享思路进行教学一体化设计，能够根据专业特点及学生层次制定课程目标、教学内容、学习活动、学习评价。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1F2C71" w:rsidRPr="001F2C71" w:rsidTr="00B20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课程团队建设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由课程责任教师牵头，根据合理师生比组建课程教学团队，依据课程设计要求，在整个教学过程中，团队教师采取以导学为主的教学方法，有效组织、积极引领学习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1F2C71" w:rsidRPr="001F2C71" w:rsidTr="00B20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在线辅导答疑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能够综合利用已有网络资源制定辅导计划、准备学习材料；突出学科特点，在设计中注重学习能力培养，善于激发学生在线学习的积极性和主动性；网上教学辅导能够与面授教学环节有效衔接并相互促进。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1F2C71" w:rsidRPr="001F2C71" w:rsidTr="00B20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在线教学活动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具有明确的适合成人学习的活动目标，设计中突出在线学习活动的特色，既有趣味性又具有实用性、知识性，活动策略设计得当、活动时间分配合理。</w:t>
            </w:r>
            <w:r w:rsidRPr="001F2C71">
              <w:rPr>
                <w:rFonts w:ascii="仿宋" w:eastAsia="仿宋" w:hAnsi="仿宋" w:cs="Times New Roman" w:hint="eastAsia"/>
                <w:sz w:val="28"/>
                <w:szCs w:val="28"/>
              </w:rPr>
              <w:t>能激发学生的学习积极性和主动性，注重对学习能力的培养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F2C71" w:rsidRPr="001F2C71" w:rsidTr="00B20EFE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在线学习评价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设计科学、合理、有效的评价方案，评价手段与方法灵活多样、适合成人学生，评价能起到促学、考核的双重作用。对</w:t>
            </w:r>
            <w:proofErr w:type="gramStart"/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形考任务</w:t>
            </w:r>
            <w:proofErr w:type="gramEnd"/>
            <w:r w:rsidRPr="001F2C71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评判的质量、是否及时性等。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1F2C71" w:rsidRPr="001F2C71" w:rsidTr="00B20EFE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beforeLines="50" w:before="120" w:afterLines="50" w:after="120"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其他课程特色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44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sz w:val="28"/>
                <w:szCs w:val="28"/>
              </w:rPr>
              <w:t>本课程在内容、技术、支持服务、交互、应用效果、学校政策支持等方面体现的特色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1F2C71" w:rsidRPr="001F2C71" w:rsidTr="00B20EFE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1F2C71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440" w:lineRule="exact"/>
              <w:ind w:left="360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1" w:rsidRPr="001F2C71" w:rsidRDefault="001F2C71" w:rsidP="001F2C71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F2C71" w:rsidRPr="001F2C71" w:rsidRDefault="001F2C71" w:rsidP="00B83B99">
      <w:pPr>
        <w:widowControl/>
        <w:spacing w:line="540" w:lineRule="exact"/>
        <w:rPr>
          <w:rFonts w:ascii="微软雅黑" w:eastAsia="微软雅黑" w:hAnsi="微软雅黑" w:cs="Times New Roman"/>
          <w:b/>
          <w:bCs/>
          <w:snapToGrid w:val="0"/>
          <w:kern w:val="0"/>
          <w:sz w:val="30"/>
          <w:szCs w:val="30"/>
        </w:rPr>
      </w:pPr>
    </w:p>
    <w:sectPr w:rsidR="001F2C71" w:rsidRPr="001F2C71" w:rsidSect="00B83B99">
      <w:footerReference w:type="even" r:id="rId7"/>
      <w:footerReference w:type="default" r:id="rId8"/>
      <w:pgSz w:w="11906" w:h="16838"/>
      <w:pgMar w:top="851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7D" w:rsidRDefault="00C8327D" w:rsidP="001F2C71">
      <w:r>
        <w:separator/>
      </w:r>
    </w:p>
  </w:endnote>
  <w:endnote w:type="continuationSeparator" w:id="0">
    <w:p w:rsidR="00C8327D" w:rsidRDefault="00C8327D" w:rsidP="001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0D" w:rsidRDefault="0021058D">
    <w:pPr>
      <w:pStyle w:val="a4"/>
      <w:ind w:right="480" w:firstLineChars="100" w:firstLine="240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Pr="00D30C7E">
      <w:rPr>
        <w:rFonts w:ascii="宋体" w:hAnsi="宋体"/>
        <w:noProof/>
        <w:sz w:val="24"/>
        <w:lang w:val="zh-CN"/>
      </w:rPr>
      <w:t>-</w:t>
    </w:r>
    <w:r w:rsidRPr="00D30C7E">
      <w:rPr>
        <w:rFonts w:ascii="宋体" w:hAnsi="宋体"/>
        <w:noProof/>
        <w:sz w:val="24"/>
      </w:rPr>
      <w:t xml:space="preserve"> 8 -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0D" w:rsidRDefault="0021058D">
    <w:pPr>
      <w:pStyle w:val="a4"/>
      <w:ind w:right="240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B83B99" w:rsidRPr="00B83B99">
      <w:rPr>
        <w:rFonts w:ascii="宋体" w:hAnsi="宋体"/>
        <w:noProof/>
        <w:sz w:val="24"/>
        <w:lang w:val="zh-CN"/>
      </w:rPr>
      <w:t>-</w:t>
    </w:r>
    <w:r w:rsidR="00B83B99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 w:rsidR="004E440D" w:rsidRDefault="00C8327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7D" w:rsidRDefault="00C8327D" w:rsidP="001F2C71">
      <w:r>
        <w:separator/>
      </w:r>
    </w:p>
  </w:footnote>
  <w:footnote w:type="continuationSeparator" w:id="0">
    <w:p w:rsidR="00C8327D" w:rsidRDefault="00C8327D" w:rsidP="001F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E"/>
    <w:rsid w:val="0000349E"/>
    <w:rsid w:val="00037EED"/>
    <w:rsid w:val="00056496"/>
    <w:rsid w:val="00066402"/>
    <w:rsid w:val="00091B9A"/>
    <w:rsid w:val="00095E38"/>
    <w:rsid w:val="000969FB"/>
    <w:rsid w:val="000C41A7"/>
    <w:rsid w:val="000C6937"/>
    <w:rsid w:val="000D4280"/>
    <w:rsid w:val="000D5491"/>
    <w:rsid w:val="00104569"/>
    <w:rsid w:val="00156A6C"/>
    <w:rsid w:val="001973AB"/>
    <w:rsid w:val="001A724F"/>
    <w:rsid w:val="001B1274"/>
    <w:rsid w:val="001F2C71"/>
    <w:rsid w:val="0021058D"/>
    <w:rsid w:val="003109C5"/>
    <w:rsid w:val="0032103C"/>
    <w:rsid w:val="003642DB"/>
    <w:rsid w:val="003A47C5"/>
    <w:rsid w:val="003D298C"/>
    <w:rsid w:val="003D4B3A"/>
    <w:rsid w:val="00423E62"/>
    <w:rsid w:val="00457550"/>
    <w:rsid w:val="00457615"/>
    <w:rsid w:val="004A475C"/>
    <w:rsid w:val="004E5ADF"/>
    <w:rsid w:val="00526A3F"/>
    <w:rsid w:val="0053446B"/>
    <w:rsid w:val="005628AD"/>
    <w:rsid w:val="00597708"/>
    <w:rsid w:val="005C5858"/>
    <w:rsid w:val="005E5183"/>
    <w:rsid w:val="006115BE"/>
    <w:rsid w:val="006336B6"/>
    <w:rsid w:val="00693034"/>
    <w:rsid w:val="006C31E7"/>
    <w:rsid w:val="006C7DC3"/>
    <w:rsid w:val="006D6D5D"/>
    <w:rsid w:val="006E7A78"/>
    <w:rsid w:val="00707C88"/>
    <w:rsid w:val="00712B02"/>
    <w:rsid w:val="00723301"/>
    <w:rsid w:val="0073021B"/>
    <w:rsid w:val="007479F7"/>
    <w:rsid w:val="00783D35"/>
    <w:rsid w:val="00794D6D"/>
    <w:rsid w:val="007B0A63"/>
    <w:rsid w:val="007C0755"/>
    <w:rsid w:val="007C10A4"/>
    <w:rsid w:val="007F69B9"/>
    <w:rsid w:val="00827D38"/>
    <w:rsid w:val="008D363E"/>
    <w:rsid w:val="008E2BD4"/>
    <w:rsid w:val="008F2AA5"/>
    <w:rsid w:val="009133BE"/>
    <w:rsid w:val="00953A16"/>
    <w:rsid w:val="00972107"/>
    <w:rsid w:val="009A1F6F"/>
    <w:rsid w:val="009B698C"/>
    <w:rsid w:val="009C78F5"/>
    <w:rsid w:val="009D3D9F"/>
    <w:rsid w:val="00AB735D"/>
    <w:rsid w:val="00AB738C"/>
    <w:rsid w:val="00AF314B"/>
    <w:rsid w:val="00B12D39"/>
    <w:rsid w:val="00B54593"/>
    <w:rsid w:val="00B611B7"/>
    <w:rsid w:val="00B61D6B"/>
    <w:rsid w:val="00B828BA"/>
    <w:rsid w:val="00B83B99"/>
    <w:rsid w:val="00BC77FE"/>
    <w:rsid w:val="00C65EE6"/>
    <w:rsid w:val="00C8327D"/>
    <w:rsid w:val="00CE3D66"/>
    <w:rsid w:val="00CE5EC0"/>
    <w:rsid w:val="00D012EE"/>
    <w:rsid w:val="00D279E8"/>
    <w:rsid w:val="00D61140"/>
    <w:rsid w:val="00E106C5"/>
    <w:rsid w:val="00E35535"/>
    <w:rsid w:val="00E62702"/>
    <w:rsid w:val="00E84B75"/>
    <w:rsid w:val="00ED2871"/>
    <w:rsid w:val="00F113FB"/>
    <w:rsid w:val="00F60DFE"/>
    <w:rsid w:val="00F727AA"/>
    <w:rsid w:val="00F74DB5"/>
    <w:rsid w:val="00FA60AB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www.deepin.net.cn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魏现江</dc:creator>
  <cp:keywords/>
  <dc:description/>
  <cp:lastModifiedBy>魏现江</cp:lastModifiedBy>
  <cp:revision>3</cp:revision>
  <dcterms:created xsi:type="dcterms:W3CDTF">2019-04-18T02:37:00Z</dcterms:created>
  <dcterms:modified xsi:type="dcterms:W3CDTF">2019-04-18T06:41:00Z</dcterms:modified>
</cp:coreProperties>
</file>